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CEA1" w14:textId="195B409C" w:rsidR="002928A8" w:rsidRDefault="006E6306" w:rsidP="002928A8">
      <w:pPr>
        <w:spacing w:after="0" w:line="240" w:lineRule="auto"/>
      </w:pPr>
      <w:r>
        <w:fldChar w:fldCharType="begin"/>
      </w:r>
      <w:r>
        <w:instrText xml:space="preserve"> DATE \@ "M/d/yyyy" </w:instrText>
      </w:r>
      <w:r>
        <w:fldChar w:fldCharType="separate"/>
      </w:r>
      <w:r w:rsidR="006B3B58">
        <w:rPr>
          <w:noProof/>
        </w:rPr>
        <w:t>10/11/2021</w:t>
      </w:r>
      <w:r>
        <w:fldChar w:fldCharType="end"/>
      </w:r>
      <w:r w:rsidR="002928A8">
        <w:rPr>
          <w:noProof/>
        </w:rPr>
        <mc:AlternateContent>
          <mc:Choice Requires="wps">
            <w:drawing>
              <wp:anchor distT="45720" distB="45720" distL="114300" distR="114300" simplePos="0" relativeHeight="251658240" behindDoc="1" locked="0" layoutInCell="1" allowOverlap="1" wp14:anchorId="33826DF6" wp14:editId="2DC140BC">
                <wp:simplePos x="0" y="0"/>
                <wp:positionH relativeFrom="column">
                  <wp:posOffset>0</wp:posOffset>
                </wp:positionH>
                <wp:positionV relativeFrom="paragraph">
                  <wp:posOffset>9525</wp:posOffset>
                </wp:positionV>
                <wp:extent cx="5924550" cy="14046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bg1">
                            <a:lumMod val="85000"/>
                          </a:schemeClr>
                        </a:solidFill>
                        <a:ln w="9525">
                          <a:solidFill>
                            <a:srgbClr val="000000"/>
                          </a:solidFill>
                          <a:miter lim="800000"/>
                          <a:headEnd/>
                          <a:tailEnd/>
                        </a:ln>
                      </wps:spPr>
                      <wps:txbx>
                        <w:txbxContent>
                          <w:p w14:paraId="15D3F581" w14:textId="77777777" w:rsidR="002928A8" w:rsidRPr="002928A8" w:rsidRDefault="002928A8" w:rsidP="002928A8">
                            <w:pPr>
                              <w:spacing w:after="0" w:line="240" w:lineRule="auto"/>
                              <w:jc w:val="center"/>
                              <w:rPr>
                                <w:b/>
                                <w:sz w:val="24"/>
                                <w:szCs w:val="24"/>
                              </w:rPr>
                            </w:pPr>
                            <w:r w:rsidRPr="002928A8">
                              <w:rPr>
                                <w:b/>
                                <w:sz w:val="24"/>
                                <w:szCs w:val="24"/>
                              </w:rPr>
                              <w:t>Colorado School of Public Health at Colorado State University</w:t>
                            </w:r>
                          </w:p>
                          <w:p w14:paraId="7F7E0CC8" w14:textId="77777777" w:rsidR="002928A8" w:rsidRPr="002928A8" w:rsidRDefault="002928A8" w:rsidP="002928A8">
                            <w:pPr>
                              <w:spacing w:after="0" w:line="240" w:lineRule="auto"/>
                              <w:jc w:val="center"/>
                              <w:rPr>
                                <w:b/>
                                <w:sz w:val="24"/>
                                <w:szCs w:val="24"/>
                              </w:rPr>
                            </w:pPr>
                            <w:r w:rsidRPr="002928A8">
                              <w:rPr>
                                <w:b/>
                                <w:sz w:val="24"/>
                                <w:szCs w:val="24"/>
                              </w:rPr>
                              <w:t>Faculty Appo</w:t>
                            </w:r>
                            <w:r w:rsidR="00F30F05">
                              <w:rPr>
                                <w:b/>
                                <w:sz w:val="24"/>
                                <w:szCs w:val="24"/>
                              </w:rPr>
                              <w:t>intment Application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FE525" id="_x0000_t202" coordsize="21600,21600" o:spt="202" path="m,l,21600r21600,l21600,xe">
                <v:stroke joinstyle="miter"/>
                <v:path gradientshapeok="t" o:connecttype="rect"/>
              </v:shapetype>
              <v:shape id="Text Box 2" o:spid="_x0000_s1026" type="#_x0000_t202" style="position:absolute;margin-left:0;margin-top:.75pt;width:46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" fillcolor="#d8d8d8 [2732]">
                <v:textbox style="mso-fit-shape-to-text:t">
                  <w:txbxContent>
                    <w:p w:rsidR="002928A8" w:rsidRPr="002928A8" w:rsidRDefault="002928A8" w:rsidP="002928A8">
                      <w:pPr>
                        <w:spacing w:after="0" w:line="240" w:lineRule="auto"/>
                        <w:jc w:val="center"/>
                        <w:rPr>
                          <w:b/>
                          <w:sz w:val="24"/>
                          <w:szCs w:val="24"/>
                        </w:rPr>
                      </w:pPr>
                      <w:r w:rsidRPr="002928A8">
                        <w:rPr>
                          <w:b/>
                          <w:sz w:val="24"/>
                          <w:szCs w:val="24"/>
                        </w:rPr>
                        <w:t>Colorado School of Public Health at Colorado State University</w:t>
                      </w:r>
                    </w:p>
                    <w:p w:rsidR="002928A8" w:rsidRPr="002928A8" w:rsidRDefault="002928A8" w:rsidP="002928A8">
                      <w:pPr>
                        <w:spacing w:after="0" w:line="240" w:lineRule="auto"/>
                        <w:jc w:val="center"/>
                        <w:rPr>
                          <w:b/>
                          <w:sz w:val="24"/>
                          <w:szCs w:val="24"/>
                        </w:rPr>
                      </w:pPr>
                      <w:r w:rsidRPr="002928A8">
                        <w:rPr>
                          <w:b/>
                          <w:sz w:val="24"/>
                          <w:szCs w:val="24"/>
                        </w:rPr>
                        <w:t>Faculty Appo</w:t>
                      </w:r>
                      <w:r w:rsidR="00F30F05">
                        <w:rPr>
                          <w:b/>
                          <w:sz w:val="24"/>
                          <w:szCs w:val="24"/>
                        </w:rPr>
                        <w:t>intment Application Instructions</w:t>
                      </w:r>
                    </w:p>
                  </w:txbxContent>
                </v:textbox>
              </v:shape>
            </w:pict>
          </mc:Fallback>
        </mc:AlternateContent>
      </w:r>
    </w:p>
    <w:p w14:paraId="457FBA99" w14:textId="77777777" w:rsidR="002928A8" w:rsidRDefault="002928A8" w:rsidP="002928A8">
      <w:pPr>
        <w:spacing w:after="0" w:line="240" w:lineRule="auto"/>
      </w:pPr>
    </w:p>
    <w:p w14:paraId="50265DB1" w14:textId="77777777" w:rsidR="002928A8" w:rsidRDefault="002928A8" w:rsidP="002928A8">
      <w:pPr>
        <w:spacing w:after="0" w:line="240" w:lineRule="auto"/>
      </w:pPr>
    </w:p>
    <w:p w14:paraId="6AE52E88" w14:textId="77777777" w:rsidR="002928A8" w:rsidRDefault="002928A8" w:rsidP="002928A8">
      <w:pPr>
        <w:spacing w:after="0" w:line="240" w:lineRule="auto"/>
      </w:pPr>
    </w:p>
    <w:p w14:paraId="75371270" w14:textId="77777777" w:rsidR="005A01C7" w:rsidRDefault="005A01C7" w:rsidP="002928A8">
      <w:pPr>
        <w:spacing w:after="0" w:line="240" w:lineRule="auto"/>
        <w:rPr>
          <w:rFonts w:eastAsia="Times New Roman" w:cs="Times New Roman"/>
        </w:rPr>
      </w:pPr>
      <w:r w:rsidRPr="005A01C7">
        <w:t>We welcome your interest in participation in the Colorado School of Public Health</w:t>
      </w:r>
      <w:r w:rsidR="002928A8">
        <w:t xml:space="preserve"> (CSPH)</w:t>
      </w:r>
      <w:r w:rsidRPr="005A01C7">
        <w:t>.</w:t>
      </w:r>
      <w:r w:rsidRPr="005A01C7">
        <w:rPr>
          <w:rFonts w:eastAsia="Times New Roman" w:cs="Times New Roman"/>
        </w:rPr>
        <w:t xml:space="preserve"> </w:t>
      </w:r>
      <w:r w:rsidR="002928A8">
        <w:rPr>
          <w:rFonts w:eastAsia="Times New Roman" w:cs="Times New Roman"/>
        </w:rPr>
        <w:t xml:space="preserve"> Faculty with appointments at Colorado State University</w:t>
      </w:r>
      <w:r w:rsidRPr="005A01C7">
        <w:rPr>
          <w:rFonts w:eastAsia="Times New Roman" w:cs="Times New Roman"/>
        </w:rPr>
        <w:t xml:space="preserve"> who desire an appointment in the School apply for an affiliate faculty appointment by completing the information requested below. </w:t>
      </w:r>
      <w:r w:rsidR="002928A8">
        <w:rPr>
          <w:rFonts w:eastAsia="Times New Roman" w:cs="Times New Roman"/>
        </w:rPr>
        <w:t xml:space="preserve"> </w:t>
      </w:r>
      <w:r w:rsidRPr="005A01C7">
        <w:rPr>
          <w:rFonts w:eastAsia="Times New Roman" w:cs="Times New Roman"/>
        </w:rPr>
        <w:t>Following review and approval</w:t>
      </w:r>
      <w:r w:rsidR="002928A8">
        <w:rPr>
          <w:rFonts w:eastAsia="Times New Roman" w:cs="Times New Roman"/>
        </w:rPr>
        <w:t>,</w:t>
      </w:r>
      <w:r w:rsidRPr="005A01C7">
        <w:rPr>
          <w:rFonts w:eastAsia="Times New Roman" w:cs="Times New Roman"/>
        </w:rPr>
        <w:t xml:space="preserve"> faculty will be appointed at the same rank, and for the same duration as held at CSU, unless special circumstances or a conflict with the Rules of the Board of Regents require an exception. </w:t>
      </w:r>
      <w:r w:rsidR="002928A8">
        <w:rPr>
          <w:rFonts w:eastAsia="Times New Roman" w:cs="Times New Roman"/>
        </w:rPr>
        <w:t xml:space="preserve"> </w:t>
      </w:r>
      <w:r w:rsidRPr="005A01C7">
        <w:rPr>
          <w:rFonts w:eastAsia="Times New Roman" w:cs="Times New Roman"/>
        </w:rPr>
        <w:t>Faculty hired through the CSU System will not</w:t>
      </w:r>
      <w:r w:rsidR="002928A8">
        <w:rPr>
          <w:rFonts w:eastAsia="Times New Roman" w:cs="Times New Roman"/>
        </w:rPr>
        <w:t xml:space="preserve"> be tenure eligible at CU Denver</w:t>
      </w:r>
      <w:r w:rsidRPr="005A01C7">
        <w:rPr>
          <w:rFonts w:eastAsia="Times New Roman" w:cs="Times New Roman"/>
        </w:rPr>
        <w:t xml:space="preserve">. </w:t>
      </w:r>
    </w:p>
    <w:p w14:paraId="5CCB366A" w14:textId="77777777" w:rsidR="002928A8" w:rsidRDefault="002928A8" w:rsidP="002928A8">
      <w:pPr>
        <w:spacing w:after="0" w:line="240" w:lineRule="auto"/>
        <w:rPr>
          <w:rFonts w:eastAsia="Times New Roman" w:cs="Times New Roman"/>
        </w:rPr>
      </w:pPr>
    </w:p>
    <w:p w14:paraId="7AF377B7" w14:textId="77777777" w:rsidR="002928A8" w:rsidRDefault="002C59BC" w:rsidP="002928A8">
      <w:pPr>
        <w:spacing w:after="0" w:line="240" w:lineRule="auto"/>
        <w:rPr>
          <w:rFonts w:eastAsia="Times New Roman" w:cs="Times New Roman"/>
        </w:rPr>
      </w:pPr>
      <w:r>
        <w:rPr>
          <w:rFonts w:eastAsia="Times New Roman" w:cs="Times New Roman"/>
        </w:rPr>
        <w:t xml:space="preserve">Your complete </w:t>
      </w:r>
      <w:r w:rsidR="002928A8">
        <w:rPr>
          <w:rFonts w:eastAsia="Times New Roman" w:cs="Times New Roman"/>
        </w:rPr>
        <w:t>application should include the following documents:</w:t>
      </w:r>
    </w:p>
    <w:p w14:paraId="6944A74E" w14:textId="77777777" w:rsidR="002928A8" w:rsidRDefault="002928A8" w:rsidP="002928A8">
      <w:pPr>
        <w:pStyle w:val="ListParagraph"/>
        <w:numPr>
          <w:ilvl w:val="0"/>
          <w:numId w:val="2"/>
        </w:numPr>
        <w:spacing w:after="0" w:line="240" w:lineRule="auto"/>
        <w:rPr>
          <w:rFonts w:eastAsia="Times New Roman" w:cs="Times New Roman"/>
        </w:rPr>
      </w:pPr>
      <w:r>
        <w:rPr>
          <w:rFonts w:eastAsia="Times New Roman" w:cs="Times New Roman"/>
        </w:rPr>
        <w:t>Signed MOU (form attached below)</w:t>
      </w:r>
    </w:p>
    <w:p w14:paraId="09D3570C" w14:textId="77777777" w:rsidR="002928A8" w:rsidRDefault="002928A8" w:rsidP="002928A8">
      <w:pPr>
        <w:pStyle w:val="ListParagraph"/>
        <w:numPr>
          <w:ilvl w:val="0"/>
          <w:numId w:val="2"/>
        </w:numPr>
        <w:spacing w:after="0" w:line="240" w:lineRule="auto"/>
        <w:rPr>
          <w:rFonts w:eastAsia="Times New Roman" w:cs="Times New Roman"/>
        </w:rPr>
      </w:pPr>
      <w:r>
        <w:rPr>
          <w:rFonts w:eastAsia="Times New Roman" w:cs="Times New Roman"/>
        </w:rPr>
        <w:t>Current CV (electronic copy including date of CV)</w:t>
      </w:r>
    </w:p>
    <w:p w14:paraId="0BBF1691" w14:textId="77777777" w:rsidR="002928A8" w:rsidRDefault="002928A8" w:rsidP="002928A8">
      <w:pPr>
        <w:pStyle w:val="ListParagraph"/>
        <w:numPr>
          <w:ilvl w:val="0"/>
          <w:numId w:val="2"/>
        </w:numPr>
        <w:spacing w:after="0" w:line="240" w:lineRule="auto"/>
        <w:rPr>
          <w:rFonts w:eastAsia="Times New Roman" w:cs="Times New Roman"/>
        </w:rPr>
      </w:pPr>
      <w:r>
        <w:rPr>
          <w:rFonts w:eastAsia="Times New Roman" w:cs="Times New Roman"/>
        </w:rPr>
        <w:t>Statement of Interest (see description below)</w:t>
      </w:r>
    </w:p>
    <w:p w14:paraId="3CD17CC9" w14:textId="77777777" w:rsidR="002928A8" w:rsidRPr="002928A8" w:rsidRDefault="002928A8" w:rsidP="002928A8">
      <w:pPr>
        <w:pStyle w:val="ListParagraph"/>
        <w:numPr>
          <w:ilvl w:val="0"/>
          <w:numId w:val="2"/>
        </w:numPr>
        <w:spacing w:after="0" w:line="240" w:lineRule="auto"/>
        <w:rPr>
          <w:rFonts w:eastAsia="Times New Roman" w:cs="Times New Roman"/>
        </w:rPr>
      </w:pPr>
      <w:r>
        <w:rPr>
          <w:rFonts w:eastAsia="Times New Roman" w:cs="Times New Roman"/>
        </w:rPr>
        <w:t>This form with your concentration selections at CSU and in the CSPH</w:t>
      </w:r>
    </w:p>
    <w:p w14:paraId="4BAD0921" w14:textId="77777777" w:rsidR="002928A8" w:rsidRDefault="002928A8" w:rsidP="002928A8">
      <w:pPr>
        <w:spacing w:after="0" w:line="240" w:lineRule="auto"/>
        <w:rPr>
          <w:b/>
        </w:rPr>
      </w:pPr>
    </w:p>
    <w:p w14:paraId="48441639" w14:textId="77777777" w:rsidR="002928A8" w:rsidRPr="002928A8" w:rsidRDefault="002928A8" w:rsidP="002928A8">
      <w:pPr>
        <w:spacing w:after="0" w:line="240" w:lineRule="auto"/>
        <w:rPr>
          <w:b/>
        </w:rPr>
      </w:pPr>
      <w:r>
        <w:rPr>
          <w:b/>
        </w:rPr>
        <w:t>Statement of Interest</w:t>
      </w:r>
    </w:p>
    <w:p w14:paraId="77155D5F" w14:textId="77777777" w:rsidR="00BE7AAC" w:rsidRDefault="002928A8" w:rsidP="002928A8">
      <w:pPr>
        <w:spacing w:after="0" w:line="240" w:lineRule="auto"/>
      </w:pPr>
      <w:r>
        <w:t xml:space="preserve">The statement of interest should describe the work, teaching and/or research that you do related to public health, in addition to how you plan to participate.  </w:t>
      </w:r>
      <w:r w:rsidR="00BE7AAC">
        <w:t>Core faculty membership is a privilege that carries certain responsibilities to the program.  It is not necessary that you participate in every aspect of the program, but you must plan to participate in several of the ones listed below.</w:t>
      </w:r>
      <w:r w:rsidR="002C59BC">
        <w:t xml:space="preserve">  Your statement of interest should include some of the ways in which you intend to be an active participant.</w:t>
      </w:r>
    </w:p>
    <w:p w14:paraId="09AC0F75" w14:textId="77777777" w:rsidR="00BE7AAC" w:rsidRDefault="00BE7AAC" w:rsidP="002928A8">
      <w:pPr>
        <w:numPr>
          <w:ilvl w:val="0"/>
          <w:numId w:val="1"/>
        </w:numPr>
        <w:spacing w:after="0" w:line="240" w:lineRule="auto"/>
      </w:pPr>
      <w:r>
        <w:t>Mentor CSU MPH graduate students</w:t>
      </w:r>
    </w:p>
    <w:p w14:paraId="28D9BE6B" w14:textId="77777777" w:rsidR="00BE7AAC" w:rsidRDefault="002C59BC" w:rsidP="002928A8">
      <w:pPr>
        <w:numPr>
          <w:ilvl w:val="0"/>
          <w:numId w:val="1"/>
        </w:numPr>
        <w:spacing w:after="0" w:line="240" w:lineRule="auto"/>
      </w:pPr>
      <w:r>
        <w:t>Teach courses that are part of the Colorado School of Public Health curriculum</w:t>
      </w:r>
    </w:p>
    <w:p w14:paraId="446ACA37" w14:textId="77777777" w:rsidR="00BE7AAC" w:rsidRDefault="00BE7AAC" w:rsidP="002928A8">
      <w:pPr>
        <w:numPr>
          <w:ilvl w:val="0"/>
          <w:numId w:val="1"/>
        </w:numPr>
        <w:spacing w:after="0" w:line="240" w:lineRule="auto"/>
      </w:pPr>
      <w:r>
        <w:t>Serve on CSU MPH committees and participate in CSPH and CSU MPH meetings</w:t>
      </w:r>
      <w:r w:rsidR="002C59BC">
        <w:t>, socials</w:t>
      </w:r>
      <w:r>
        <w:t xml:space="preserve"> and </w:t>
      </w:r>
      <w:r w:rsidR="002C59BC">
        <w:t xml:space="preserve">other </w:t>
      </w:r>
      <w:r>
        <w:t>activities</w:t>
      </w:r>
    </w:p>
    <w:p w14:paraId="4FDC746D" w14:textId="77777777" w:rsidR="00BE7AAC" w:rsidRDefault="00BE7AAC" w:rsidP="002928A8">
      <w:pPr>
        <w:numPr>
          <w:ilvl w:val="0"/>
          <w:numId w:val="1"/>
        </w:numPr>
        <w:spacing w:after="0" w:line="240" w:lineRule="auto"/>
      </w:pPr>
      <w:r>
        <w:t>Maintain a program of research scholarship in public health</w:t>
      </w:r>
    </w:p>
    <w:p w14:paraId="576B4845" w14:textId="77777777" w:rsidR="00BE7AAC" w:rsidRDefault="00BE7AAC" w:rsidP="002928A8">
      <w:pPr>
        <w:spacing w:after="0" w:line="240" w:lineRule="auto"/>
        <w:rPr>
          <w:b/>
        </w:rPr>
      </w:pPr>
    </w:p>
    <w:p w14:paraId="49C074A1" w14:textId="77777777" w:rsidR="006832BD" w:rsidRPr="00BE7AAC" w:rsidRDefault="00BE7AAC" w:rsidP="002928A8">
      <w:pPr>
        <w:spacing w:after="0" w:line="240" w:lineRule="auto"/>
        <w:rPr>
          <w:b/>
        </w:rPr>
      </w:pPr>
      <w:r w:rsidRPr="00BE7AAC">
        <w:rPr>
          <w:b/>
        </w:rPr>
        <w:t xml:space="preserve">Concentration </w:t>
      </w:r>
      <w:r>
        <w:rPr>
          <w:b/>
        </w:rPr>
        <w:t xml:space="preserve">affiliation </w:t>
      </w:r>
      <w:r w:rsidRPr="00BE7AAC">
        <w:rPr>
          <w:b/>
        </w:rPr>
        <w:t>at Colorado School of Public Health CSU</w:t>
      </w:r>
      <w:r>
        <w:rPr>
          <w:b/>
        </w:rPr>
        <w:t xml:space="preserve"> (select </w:t>
      </w:r>
      <w:r w:rsidR="002928A8">
        <w:rPr>
          <w:b/>
        </w:rPr>
        <w:t xml:space="preserve">only </w:t>
      </w:r>
      <w:r>
        <w:rPr>
          <w:b/>
        </w:rPr>
        <w:t>one)</w:t>
      </w:r>
    </w:p>
    <w:p w14:paraId="77471E19" w14:textId="77777777" w:rsidR="00BE7AAC" w:rsidRDefault="00BE7AAC" w:rsidP="002928A8">
      <w:pPr>
        <w:spacing w:after="0" w:line="240" w:lineRule="auto"/>
      </w:pPr>
      <w:r>
        <w:t>___</w:t>
      </w:r>
      <w:r w:rsidR="002928A8">
        <w:t>_</w:t>
      </w:r>
      <w:r w:rsidR="002928A8">
        <w:tab/>
      </w:r>
      <w:r>
        <w:t>Animals, people and the environment</w:t>
      </w:r>
    </w:p>
    <w:p w14:paraId="7E5AAE92" w14:textId="77777777" w:rsidR="00BE7AAC" w:rsidRDefault="00BE7AAC" w:rsidP="002928A8">
      <w:pPr>
        <w:spacing w:after="0" w:line="240" w:lineRule="auto"/>
      </w:pPr>
      <w:r>
        <w:t>____</w:t>
      </w:r>
      <w:r w:rsidR="002928A8">
        <w:tab/>
      </w:r>
      <w:r>
        <w:t>Epidemiology</w:t>
      </w:r>
    </w:p>
    <w:p w14:paraId="77E8233A" w14:textId="77777777" w:rsidR="00BE7AAC" w:rsidRDefault="00BE7AAC" w:rsidP="002928A8">
      <w:pPr>
        <w:spacing w:after="0" w:line="240" w:lineRule="auto"/>
      </w:pPr>
      <w:r>
        <w:t>____</w:t>
      </w:r>
      <w:r w:rsidR="002928A8">
        <w:tab/>
      </w:r>
      <w:r>
        <w:t>Global health and health disparities</w:t>
      </w:r>
    </w:p>
    <w:p w14:paraId="1F9C6295" w14:textId="77777777" w:rsidR="00BE7AAC" w:rsidRDefault="00BE7AAC" w:rsidP="002928A8">
      <w:pPr>
        <w:spacing w:after="0" w:line="240" w:lineRule="auto"/>
      </w:pPr>
      <w:r>
        <w:t>___</w:t>
      </w:r>
      <w:r w:rsidR="002928A8">
        <w:t>_</w:t>
      </w:r>
      <w:r w:rsidR="002928A8">
        <w:tab/>
      </w:r>
      <w:r>
        <w:t>Health communication</w:t>
      </w:r>
    </w:p>
    <w:p w14:paraId="4D7EA101" w14:textId="6CB6E6E7" w:rsidR="00BE7AAC" w:rsidRDefault="00BE7AAC" w:rsidP="002928A8">
      <w:pPr>
        <w:spacing w:after="0" w:line="240" w:lineRule="auto"/>
      </w:pPr>
      <w:r>
        <w:t>___</w:t>
      </w:r>
      <w:r w:rsidR="002928A8">
        <w:t>_</w:t>
      </w:r>
      <w:r w:rsidR="002928A8">
        <w:tab/>
      </w:r>
      <w:r>
        <w:t>Physical activit</w:t>
      </w:r>
      <w:r w:rsidR="007F159F">
        <w:t>y</w:t>
      </w:r>
      <w:r>
        <w:t xml:space="preserve"> and healthy lifestyles</w:t>
      </w:r>
    </w:p>
    <w:p w14:paraId="0DF38A05" w14:textId="77777777" w:rsidR="00BE7AAC" w:rsidRDefault="00BE7AAC" w:rsidP="002928A8">
      <w:pPr>
        <w:spacing w:after="0" w:line="240" w:lineRule="auto"/>
      </w:pPr>
      <w:r>
        <w:t>____</w:t>
      </w:r>
      <w:r w:rsidR="002928A8">
        <w:tab/>
      </w:r>
      <w:r>
        <w:t>Public health nutrition</w:t>
      </w:r>
    </w:p>
    <w:p w14:paraId="53028F72" w14:textId="77777777" w:rsidR="00BE7AAC" w:rsidRDefault="00BE7AAC" w:rsidP="002928A8">
      <w:pPr>
        <w:spacing w:after="0" w:line="240" w:lineRule="auto"/>
      </w:pPr>
    </w:p>
    <w:p w14:paraId="2445FA02" w14:textId="77777777" w:rsidR="00BE7AAC" w:rsidRDefault="00BE7AAC" w:rsidP="002928A8">
      <w:pPr>
        <w:spacing w:after="0" w:line="240" w:lineRule="auto"/>
        <w:rPr>
          <w:b/>
        </w:rPr>
      </w:pPr>
      <w:r>
        <w:rPr>
          <w:b/>
        </w:rPr>
        <w:t>Department affi</w:t>
      </w:r>
      <w:r w:rsidRPr="00BE7AAC">
        <w:rPr>
          <w:b/>
        </w:rPr>
        <w:t>liation at the Colorado School of Public Health</w:t>
      </w:r>
      <w:r>
        <w:rPr>
          <w:b/>
        </w:rPr>
        <w:t xml:space="preserve"> (select </w:t>
      </w:r>
      <w:r w:rsidR="002928A8">
        <w:rPr>
          <w:b/>
        </w:rPr>
        <w:t xml:space="preserve">only </w:t>
      </w:r>
      <w:r>
        <w:rPr>
          <w:b/>
        </w:rPr>
        <w:t>one)</w:t>
      </w:r>
    </w:p>
    <w:p w14:paraId="2B94E04A" w14:textId="77777777" w:rsidR="00BE7AAC" w:rsidRDefault="00BE7AAC" w:rsidP="002928A8">
      <w:pPr>
        <w:spacing w:after="0" w:line="240" w:lineRule="auto"/>
      </w:pPr>
      <w:r>
        <w:t>___</w:t>
      </w:r>
      <w:r w:rsidR="002928A8">
        <w:t>_</w:t>
      </w:r>
      <w:r w:rsidR="002928A8">
        <w:tab/>
      </w:r>
      <w:r>
        <w:t>Biostatistics and informatics</w:t>
      </w:r>
    </w:p>
    <w:p w14:paraId="096D4E41" w14:textId="77777777" w:rsidR="00BE7AAC" w:rsidRDefault="00BE7AAC" w:rsidP="002928A8">
      <w:pPr>
        <w:spacing w:after="0" w:line="240" w:lineRule="auto"/>
      </w:pPr>
      <w:r>
        <w:t>___</w:t>
      </w:r>
      <w:r w:rsidR="002928A8">
        <w:t>_</w:t>
      </w:r>
      <w:r w:rsidR="002928A8">
        <w:tab/>
      </w:r>
      <w:r>
        <w:t>Community and behavioral health</w:t>
      </w:r>
    </w:p>
    <w:p w14:paraId="415FBF26" w14:textId="77777777" w:rsidR="00BE7AAC" w:rsidRDefault="00BE7AAC" w:rsidP="002928A8">
      <w:pPr>
        <w:spacing w:after="0" w:line="240" w:lineRule="auto"/>
      </w:pPr>
      <w:r>
        <w:t>____</w:t>
      </w:r>
      <w:r w:rsidR="002928A8">
        <w:tab/>
      </w:r>
      <w:r>
        <w:t>Environmental and occupational health</w:t>
      </w:r>
    </w:p>
    <w:p w14:paraId="1134DCBD" w14:textId="77777777" w:rsidR="00BE7AAC" w:rsidRDefault="00BE7AAC" w:rsidP="002928A8">
      <w:pPr>
        <w:spacing w:after="0" w:line="240" w:lineRule="auto"/>
      </w:pPr>
      <w:r>
        <w:t>___</w:t>
      </w:r>
      <w:r w:rsidR="002928A8">
        <w:t>_</w:t>
      </w:r>
      <w:r w:rsidR="002928A8">
        <w:tab/>
      </w:r>
      <w:r>
        <w:t>Epidemiology</w:t>
      </w:r>
    </w:p>
    <w:p w14:paraId="34050086" w14:textId="77777777" w:rsidR="00BE7AAC" w:rsidRDefault="00BE7AAC" w:rsidP="002928A8">
      <w:pPr>
        <w:spacing w:after="0" w:line="240" w:lineRule="auto"/>
      </w:pPr>
      <w:r>
        <w:t>____</w:t>
      </w:r>
      <w:r w:rsidR="002928A8">
        <w:tab/>
      </w:r>
      <w:r>
        <w:t>Health systems, management and policy</w:t>
      </w:r>
    </w:p>
    <w:p w14:paraId="3EF1E18E" w14:textId="77777777" w:rsidR="00A44D34" w:rsidRDefault="00A44D34" w:rsidP="002928A8">
      <w:pPr>
        <w:spacing w:after="0" w:line="240" w:lineRule="auto"/>
      </w:pPr>
    </w:p>
    <w:p w14:paraId="6066EC5C" w14:textId="77777777" w:rsidR="00475782" w:rsidRDefault="00475782" w:rsidP="002928A8">
      <w:pPr>
        <w:spacing w:after="0" w:line="240" w:lineRule="auto"/>
      </w:pPr>
    </w:p>
    <w:p w14:paraId="67867536" w14:textId="77777777" w:rsidR="00475782" w:rsidRDefault="00475782" w:rsidP="00475782">
      <w:pPr>
        <w:spacing w:after="0" w:line="240" w:lineRule="auto"/>
      </w:pPr>
    </w:p>
    <w:p w14:paraId="2C4B991F" w14:textId="77777777" w:rsidR="00475782" w:rsidRDefault="00475782" w:rsidP="00475782">
      <w:pPr>
        <w:spacing w:after="0" w:line="240" w:lineRule="auto"/>
      </w:pPr>
    </w:p>
    <w:p w14:paraId="6B3E0171" w14:textId="77777777" w:rsidR="00475782" w:rsidRPr="00475782" w:rsidRDefault="00475782" w:rsidP="00475782">
      <w:pPr>
        <w:spacing w:after="0" w:line="240" w:lineRule="auto"/>
        <w:rPr>
          <w:rFonts w:cstheme="minorHAnsi"/>
        </w:rPr>
      </w:pPr>
      <w:r w:rsidRPr="00475782">
        <w:rPr>
          <w:rFonts w:cstheme="minorHAnsi"/>
          <w:b/>
          <w:noProof/>
        </w:rPr>
        <w:lastRenderedPageBreak/>
        <mc:AlternateContent>
          <mc:Choice Requires="wps">
            <w:drawing>
              <wp:anchor distT="45720" distB="45720" distL="114300" distR="114300" simplePos="0" relativeHeight="251660288" behindDoc="0" locked="0" layoutInCell="1" allowOverlap="1" wp14:anchorId="69DD3DA1" wp14:editId="67923D10">
                <wp:simplePos x="0" y="0"/>
                <wp:positionH relativeFrom="column">
                  <wp:posOffset>-19050</wp:posOffset>
                </wp:positionH>
                <wp:positionV relativeFrom="paragraph">
                  <wp:posOffset>229235</wp:posOffset>
                </wp:positionV>
                <wp:extent cx="5867400" cy="1066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66800"/>
                        </a:xfrm>
                        <a:prstGeom prst="rect">
                          <a:avLst/>
                        </a:prstGeom>
                        <a:solidFill>
                          <a:srgbClr val="FFFFFF"/>
                        </a:solidFill>
                        <a:ln w="9525">
                          <a:solidFill>
                            <a:srgbClr val="000000"/>
                          </a:solidFill>
                          <a:miter lim="800000"/>
                          <a:headEnd/>
                          <a:tailEnd/>
                        </a:ln>
                      </wps:spPr>
                      <wps:txbx>
                        <w:txbxContent>
                          <w:p w14:paraId="783F2426" w14:textId="77777777" w:rsidR="00475782" w:rsidRPr="00475782" w:rsidRDefault="00475782">
                            <w:r w:rsidRPr="00475782">
                              <w:t>Research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8.05pt;width:462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">
                <v:textbox>
                  <w:txbxContent>
                    <w:p w:rsidR="00475782" w:rsidRPr="00475782" w:rsidRDefault="00475782">
                      <w:r w:rsidRPr="00475782">
                        <w:t>Research interests:</w:t>
                      </w:r>
                    </w:p>
                  </w:txbxContent>
                </v:textbox>
                <w10:wrap type="square"/>
              </v:shape>
            </w:pict>
          </mc:Fallback>
        </mc:AlternateContent>
      </w:r>
      <w:r w:rsidRPr="00475782">
        <w:rPr>
          <w:rFonts w:cstheme="minorHAnsi"/>
          <w:b/>
        </w:rPr>
        <w:t>In one sentence or less, please list or describe some of your research interests</w:t>
      </w:r>
      <w:r w:rsidRPr="00475782">
        <w:rPr>
          <w:rFonts w:cstheme="minorHAnsi"/>
        </w:rPr>
        <w:t>.</w:t>
      </w:r>
    </w:p>
    <w:p w14:paraId="44CA3B52" w14:textId="77777777" w:rsidR="00475782" w:rsidRPr="00475782" w:rsidRDefault="00475782" w:rsidP="00475782">
      <w:pPr>
        <w:spacing w:after="0" w:line="240" w:lineRule="auto"/>
        <w:rPr>
          <w:rFonts w:cstheme="minorHAnsi"/>
          <w:i/>
          <w:sz w:val="18"/>
          <w:szCs w:val="18"/>
        </w:rPr>
      </w:pPr>
      <w:r w:rsidRPr="00475782">
        <w:rPr>
          <w:rFonts w:cstheme="minorHAnsi"/>
          <w:i/>
          <w:sz w:val="18"/>
          <w:szCs w:val="18"/>
        </w:rPr>
        <w:t xml:space="preserve">Examples: </w:t>
      </w:r>
    </w:p>
    <w:p w14:paraId="1D528897" w14:textId="77777777" w:rsidR="00475782" w:rsidRPr="00475782" w:rsidRDefault="00475782" w:rsidP="00475782">
      <w:pPr>
        <w:pStyle w:val="ListParagraph"/>
        <w:numPr>
          <w:ilvl w:val="0"/>
          <w:numId w:val="3"/>
        </w:numPr>
        <w:spacing w:after="0" w:line="240" w:lineRule="auto"/>
        <w:rPr>
          <w:rFonts w:cstheme="minorHAnsi"/>
          <w:i/>
          <w:sz w:val="18"/>
          <w:szCs w:val="18"/>
        </w:rPr>
      </w:pPr>
      <w:r w:rsidRPr="00475782">
        <w:rPr>
          <w:rFonts w:cstheme="minorHAnsi"/>
          <w:i/>
          <w:sz w:val="18"/>
          <w:szCs w:val="18"/>
        </w:rPr>
        <w:t>Research interests: Promoting physical activity and healthy eating by clarifying the social ecological factors that facilitate and inhibit these behaviors.</w:t>
      </w:r>
    </w:p>
    <w:p w14:paraId="024ECD7E" w14:textId="77777777" w:rsidR="00475782" w:rsidRPr="00475782" w:rsidRDefault="00475782" w:rsidP="00475782">
      <w:pPr>
        <w:pStyle w:val="ListParagraph"/>
        <w:numPr>
          <w:ilvl w:val="0"/>
          <w:numId w:val="3"/>
        </w:numPr>
        <w:spacing w:after="0" w:line="240" w:lineRule="auto"/>
        <w:rPr>
          <w:rFonts w:cstheme="minorHAnsi"/>
          <w:i/>
          <w:sz w:val="18"/>
          <w:szCs w:val="18"/>
        </w:rPr>
      </w:pPr>
      <w:r w:rsidRPr="00475782">
        <w:rPr>
          <w:rFonts w:cstheme="minorHAnsi"/>
          <w:i/>
          <w:sz w:val="18"/>
          <w:szCs w:val="18"/>
        </w:rPr>
        <w:t xml:space="preserve">Research Interests: Wildfire Economics, Economic Epidemiology, Natural Capital, Environmental Economics, Natural Resource Economics </w:t>
      </w:r>
    </w:p>
    <w:p w14:paraId="242E1CF0" w14:textId="77777777" w:rsidR="00475782" w:rsidRPr="00475782" w:rsidRDefault="00475782" w:rsidP="00475782">
      <w:pPr>
        <w:spacing w:after="0" w:line="240" w:lineRule="auto"/>
        <w:rPr>
          <w:rFonts w:cstheme="minorHAnsi"/>
        </w:rPr>
      </w:pPr>
    </w:p>
    <w:p w14:paraId="1818E594" w14:textId="77777777" w:rsidR="00475782" w:rsidRPr="00475782" w:rsidRDefault="00475782" w:rsidP="00475782">
      <w:pPr>
        <w:spacing w:after="0" w:line="240" w:lineRule="auto"/>
        <w:rPr>
          <w:rFonts w:cstheme="minorHAnsi"/>
        </w:rPr>
      </w:pPr>
    </w:p>
    <w:p w14:paraId="0E2C26B3" w14:textId="77777777" w:rsidR="00475782" w:rsidRPr="00475782" w:rsidRDefault="00475782" w:rsidP="00475782">
      <w:pPr>
        <w:spacing w:after="0" w:line="240" w:lineRule="auto"/>
        <w:rPr>
          <w:rFonts w:cstheme="minorHAnsi"/>
        </w:rPr>
      </w:pPr>
      <w:r w:rsidRPr="00475782">
        <w:rPr>
          <w:rFonts w:cstheme="minorHAnsi"/>
          <w:b/>
          <w:noProof/>
        </w:rPr>
        <mc:AlternateContent>
          <mc:Choice Requires="wps">
            <w:drawing>
              <wp:anchor distT="45720" distB="45720" distL="114300" distR="114300" simplePos="0" relativeHeight="251662336" behindDoc="0" locked="0" layoutInCell="1" allowOverlap="1" wp14:anchorId="703D82CD" wp14:editId="02CFD336">
                <wp:simplePos x="0" y="0"/>
                <wp:positionH relativeFrom="column">
                  <wp:posOffset>0</wp:posOffset>
                </wp:positionH>
                <wp:positionV relativeFrom="paragraph">
                  <wp:posOffset>433705</wp:posOffset>
                </wp:positionV>
                <wp:extent cx="5867400" cy="1066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66800"/>
                        </a:xfrm>
                        <a:prstGeom prst="rect">
                          <a:avLst/>
                        </a:prstGeom>
                        <a:solidFill>
                          <a:srgbClr val="FFFFFF"/>
                        </a:solidFill>
                        <a:ln w="9525">
                          <a:solidFill>
                            <a:srgbClr val="000000"/>
                          </a:solidFill>
                          <a:miter lim="800000"/>
                          <a:headEnd/>
                          <a:tailEnd/>
                        </a:ln>
                      </wps:spPr>
                      <wps:txbx>
                        <w:txbxContent>
                          <w:p w14:paraId="1B42A2DA" w14:textId="77777777" w:rsidR="00475782" w:rsidRPr="00475782" w:rsidRDefault="00475782" w:rsidP="00475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56AF" id="_x0000_s1028" type="#_x0000_t202" style="position:absolute;margin-left:0;margin-top:34.15pt;width:462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">
                <v:textbox>
                  <w:txbxContent>
                    <w:p w:rsidR="00475782" w:rsidRPr="00475782" w:rsidRDefault="00475782" w:rsidP="00475782"/>
                  </w:txbxContent>
                </v:textbox>
                <w10:wrap type="square"/>
              </v:shape>
            </w:pict>
          </mc:Fallback>
        </mc:AlternateContent>
      </w:r>
      <w:r w:rsidRPr="00475782">
        <w:rPr>
          <w:rFonts w:cstheme="minorHAnsi"/>
          <w:b/>
        </w:rPr>
        <w:t>Please provide the course prefix and course number for any CSU courses you teach that are offered to MPH students</w:t>
      </w:r>
      <w:r w:rsidRPr="00475782">
        <w:rPr>
          <w:rFonts w:cstheme="minorHAnsi"/>
        </w:rPr>
        <w:t>.</w:t>
      </w:r>
    </w:p>
    <w:p w14:paraId="4ED562E4" w14:textId="77777777" w:rsidR="002C59BC" w:rsidRDefault="002C59BC" w:rsidP="002928A8">
      <w:pPr>
        <w:spacing w:after="0" w:line="240" w:lineRule="auto"/>
      </w:pPr>
    </w:p>
    <w:p w14:paraId="6B3F91B4" w14:textId="230DE183" w:rsidR="002C59BC" w:rsidRPr="002C59BC" w:rsidRDefault="002C59BC" w:rsidP="002928A8">
      <w:pPr>
        <w:spacing w:after="0" w:line="240" w:lineRule="auto"/>
        <w:rPr>
          <w:b/>
        </w:rPr>
      </w:pPr>
      <w:r w:rsidRPr="002C59BC">
        <w:rPr>
          <w:b/>
        </w:rPr>
        <w:t xml:space="preserve">Please submit your complete application to Dr. </w:t>
      </w:r>
      <w:r w:rsidR="00CC5A39">
        <w:rPr>
          <w:b/>
        </w:rPr>
        <w:t>Tracy Nelson</w:t>
      </w:r>
      <w:r w:rsidRPr="002C59BC">
        <w:rPr>
          <w:b/>
        </w:rPr>
        <w:t xml:space="preserve"> at </w:t>
      </w:r>
      <w:hyperlink r:id="rId5" w:history="1">
        <w:r w:rsidR="00CC5A39" w:rsidRPr="00C33FC8">
          <w:rPr>
            <w:rStyle w:val="Hyperlink"/>
            <w:b/>
          </w:rPr>
          <w:t>tracy.nelson@colostate.edu</w:t>
        </w:r>
      </w:hyperlink>
      <w:r w:rsidR="00CC5A39">
        <w:rPr>
          <w:b/>
        </w:rPr>
        <w:t xml:space="preserve"> or</w:t>
      </w:r>
      <w:r w:rsidRPr="002C59BC">
        <w:rPr>
          <w:b/>
        </w:rPr>
        <w:t xml:space="preserve"> at Campus Delivery </w:t>
      </w:r>
      <w:r w:rsidR="008B623C">
        <w:rPr>
          <w:b/>
        </w:rPr>
        <w:t>1612</w:t>
      </w:r>
      <w:r w:rsidRPr="002C59BC">
        <w:rPr>
          <w:b/>
        </w:rPr>
        <w:t>, Sage Hall.</w:t>
      </w:r>
    </w:p>
    <w:p w14:paraId="00C58E2C" w14:textId="77777777" w:rsidR="002C59BC" w:rsidRDefault="002C59BC" w:rsidP="002928A8">
      <w:pPr>
        <w:spacing w:after="0" w:line="240" w:lineRule="auto"/>
      </w:pPr>
    </w:p>
    <w:p w14:paraId="35EBD120" w14:textId="77777777" w:rsidR="002C59BC" w:rsidRDefault="002C59BC" w:rsidP="002C59BC">
      <w:pPr>
        <w:spacing w:after="0" w:line="240" w:lineRule="auto"/>
        <w:jc w:val="center"/>
        <w:rPr>
          <w:rFonts w:ascii="Times New Roman" w:eastAsia="Times New Roman" w:hAnsi="Times New Roman" w:cs="Times New Roman"/>
          <w:sz w:val="24"/>
          <w:szCs w:val="24"/>
        </w:rPr>
        <w:sectPr w:rsidR="002C59BC">
          <w:pgSz w:w="12240" w:h="15840"/>
          <w:pgMar w:top="1440" w:right="1440" w:bottom="1440" w:left="1440" w:header="720" w:footer="720" w:gutter="0"/>
          <w:cols w:space="720"/>
          <w:docGrid w:linePitch="360"/>
        </w:sectPr>
      </w:pPr>
    </w:p>
    <w:p w14:paraId="32C299BC" w14:textId="77777777" w:rsidR="00A44D34" w:rsidRPr="00A44D34" w:rsidRDefault="00A44D34" w:rsidP="002C59BC">
      <w:pPr>
        <w:spacing w:after="0" w:line="240" w:lineRule="auto"/>
        <w:jc w:val="center"/>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lastRenderedPageBreak/>
        <w:t>Colorado School of Public Health (CSPH)</w:t>
      </w:r>
    </w:p>
    <w:p w14:paraId="6E908FD2" w14:textId="77777777" w:rsidR="00A44D34" w:rsidRPr="00A44D34" w:rsidRDefault="00B92619" w:rsidP="00A44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Degree </w:t>
      </w:r>
      <w:r w:rsidR="00A44D34" w:rsidRPr="00A44D34">
        <w:rPr>
          <w:rFonts w:ascii="Times New Roman" w:eastAsia="Times New Roman" w:hAnsi="Times New Roman" w:cs="Times New Roman"/>
          <w:sz w:val="24"/>
          <w:szCs w:val="24"/>
        </w:rPr>
        <w:t>Program in Public Health at Colorado State University</w:t>
      </w:r>
    </w:p>
    <w:p w14:paraId="3AEA52EA" w14:textId="77777777" w:rsidR="00A44D34" w:rsidRPr="00A44D34" w:rsidRDefault="00A44D34" w:rsidP="00A44D34">
      <w:pPr>
        <w:spacing w:after="0" w:line="240" w:lineRule="auto"/>
        <w:jc w:val="center"/>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Faculty Participation Memorandum of Understanding</w:t>
      </w:r>
    </w:p>
    <w:p w14:paraId="4A7BBCF0" w14:textId="77777777" w:rsidR="00A44D34" w:rsidRPr="00A44D34" w:rsidRDefault="00A44D34" w:rsidP="0097600F">
      <w:pPr>
        <w:spacing w:after="0" w:line="240" w:lineRule="auto"/>
        <w:rPr>
          <w:rFonts w:ascii="Times New Roman" w:eastAsia="Times New Roman" w:hAnsi="Times New Roman" w:cs="Times New Roman"/>
          <w:sz w:val="24"/>
          <w:szCs w:val="24"/>
        </w:rPr>
      </w:pPr>
    </w:p>
    <w:p w14:paraId="080C2C8A"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 xml:space="preserve">The following is a Memorandum of Understanding (MOU) between the Graduate Degree Program in Public Health and the College of </w:t>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rPr>
        <w:t xml:space="preserve">.  This MOU was developed to support our partnership in the CSPH and describes the terms of appointment for </w:t>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rPr>
        <w:t xml:space="preserve"> as a member of the core faculty of the CSPH at CSU.</w:t>
      </w:r>
    </w:p>
    <w:p w14:paraId="56156C71"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0EEE21BE"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All members of the CSPH will maintain their academic home in a CSU department within one of the partner Colleges.  Tenure and promotion decisions, faculty evaluations, salary exercises, post-tenure review, and all other faculty matters will remain within their home department and home College.</w:t>
      </w:r>
    </w:p>
    <w:p w14:paraId="60911EB5"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3A53F7CC"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The requirements for an appointment in the CSPH as a core faculty member are as follows:</w:t>
      </w:r>
    </w:p>
    <w:p w14:paraId="4256121E" w14:textId="77777777" w:rsidR="00A44D34" w:rsidRDefault="00A44D34" w:rsidP="00A44D34">
      <w:pPr>
        <w:numPr>
          <w:ilvl w:val="0"/>
          <w:numId w:val="1"/>
        </w:num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An applicant must hold an appointment as a faculty member or be an affiliate faculty member at Colorado State University</w:t>
      </w:r>
    </w:p>
    <w:p w14:paraId="7B01EDE6" w14:textId="77777777" w:rsidR="002C59BC" w:rsidRPr="00A44D34" w:rsidRDefault="002C59BC" w:rsidP="002C59BC">
      <w:pPr>
        <w:spacing w:after="0" w:line="240" w:lineRule="auto"/>
        <w:rPr>
          <w:rFonts w:ascii="Times New Roman" w:eastAsia="Times New Roman" w:hAnsi="Times New Roman" w:cs="Times New Roman"/>
          <w:sz w:val="24"/>
          <w:szCs w:val="24"/>
        </w:rPr>
      </w:pPr>
    </w:p>
    <w:p w14:paraId="14108B11" w14:textId="77777777" w:rsidR="00A44D34" w:rsidRPr="00A44D34" w:rsidRDefault="00A44D34" w:rsidP="00A44D34">
      <w:pPr>
        <w:spacing w:after="0" w:line="240" w:lineRule="auto"/>
        <w:rPr>
          <w:rFonts w:ascii="Times New Roman" w:eastAsia="Times New Roman" w:hAnsi="Times New Roman" w:cs="Arial"/>
          <w:sz w:val="24"/>
          <w:szCs w:val="20"/>
        </w:rPr>
      </w:pPr>
      <w:r w:rsidRPr="00A44D34">
        <w:rPr>
          <w:rFonts w:ascii="Times New Roman" w:eastAsia="Times New Roman" w:hAnsi="Times New Roman" w:cs="Times New Roman"/>
          <w:sz w:val="24"/>
          <w:szCs w:val="24"/>
        </w:rPr>
        <w:t xml:space="preserve">An applicant must provide an updated curriculum vitae and a statement of (1) his/her interests in CSPH committee service and/or graduate student advisory committee service; (2) areas of expertise and willingness to teach in core or elective courses appropriate for CSPH students; </w:t>
      </w:r>
      <w:r w:rsidRPr="00A44D34">
        <w:rPr>
          <w:rFonts w:ascii="Times New Roman" w:eastAsia="Times New Roman" w:hAnsi="Times New Roman" w:cs="Arial"/>
          <w:bCs/>
          <w:sz w:val="24"/>
          <w:szCs w:val="20"/>
        </w:rPr>
        <w:t>and (3) public health interests and intended contributions to the mission of the CSPH</w:t>
      </w:r>
      <w:r w:rsidRPr="00A44D34">
        <w:rPr>
          <w:rFonts w:ascii="Times New Roman" w:eastAsia="Times New Roman" w:hAnsi="Times New Roman" w:cs="Arial"/>
          <w:sz w:val="24"/>
          <w:szCs w:val="20"/>
        </w:rPr>
        <w:t>.</w:t>
      </w:r>
    </w:p>
    <w:p w14:paraId="59B3BE0D"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5F8EDF5F"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The applicant’s CV and statement will be reviewed and approved according to the by-laws of the CSPH.  An updated vitae and documentation of CSPH members’ activities related to the CSPH will be reviewed by the Director of the CSU MPH program for re-appointment every three years.</w:t>
      </w:r>
    </w:p>
    <w:p w14:paraId="071C39E0"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60E4EB3D"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Core faculty membership is a privilege that carries certain responsibilities to the program.  All members of the core faculty are expected to participate in some of the following activities:</w:t>
      </w:r>
    </w:p>
    <w:p w14:paraId="49216B16"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2216025C" w14:textId="77777777" w:rsidR="00A44D34" w:rsidRPr="00A44D34" w:rsidRDefault="00A44D34" w:rsidP="00A44D34">
      <w:pPr>
        <w:numPr>
          <w:ilvl w:val="0"/>
          <w:numId w:val="1"/>
        </w:num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Mentor CSU MPH graduate students</w:t>
      </w:r>
    </w:p>
    <w:p w14:paraId="41655552" w14:textId="77777777" w:rsidR="00A44D34" w:rsidRPr="00A44D34" w:rsidRDefault="00A44D34" w:rsidP="00A44D34">
      <w:pPr>
        <w:numPr>
          <w:ilvl w:val="0"/>
          <w:numId w:val="1"/>
        </w:num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Participate in CSU MPH graduate courses</w:t>
      </w:r>
    </w:p>
    <w:p w14:paraId="6786F2B8" w14:textId="77777777" w:rsidR="00A44D34" w:rsidRPr="00A44D34" w:rsidRDefault="00A44D34" w:rsidP="00A44D34">
      <w:pPr>
        <w:numPr>
          <w:ilvl w:val="0"/>
          <w:numId w:val="1"/>
        </w:num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Serve on CSU MPH committees and participate in CSPH and CSU MPH meetings and activities</w:t>
      </w:r>
    </w:p>
    <w:p w14:paraId="3F1A6512" w14:textId="77777777" w:rsidR="00A44D34" w:rsidRPr="00A44D34" w:rsidRDefault="00A44D34" w:rsidP="00A44D34">
      <w:pPr>
        <w:numPr>
          <w:ilvl w:val="0"/>
          <w:numId w:val="1"/>
        </w:num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Maintain a program of research scholarship in public health</w:t>
      </w:r>
    </w:p>
    <w:p w14:paraId="72A4306A"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1FE23A49" w14:textId="77777777" w:rsidR="00A44D34" w:rsidRPr="00A44D34" w:rsidRDefault="00A44D34" w:rsidP="00A44D34">
      <w:pPr>
        <w:spacing w:after="0" w:line="240" w:lineRule="auto"/>
        <w:rPr>
          <w:rFonts w:ascii="Times New Roman" w:eastAsia="Times New Roman" w:hAnsi="Times New Roman" w:cs="Times New Roman"/>
          <w:i/>
          <w:sz w:val="24"/>
          <w:szCs w:val="24"/>
        </w:rPr>
      </w:pPr>
      <w:r w:rsidRPr="00A44D34">
        <w:rPr>
          <w:rFonts w:ascii="Times New Roman" w:eastAsia="Times New Roman" w:hAnsi="Times New Roman" w:cs="Times New Roman"/>
          <w:sz w:val="24"/>
          <w:szCs w:val="24"/>
        </w:rPr>
        <w:t xml:space="preserve">The development and implementation of the Colorado School of Public Health and the MPH Degree Program is supported by Colorado State University. Therefore, all activities (teaching, research and service) undertaken by GDPPH faculty will be considered during annual evaluations for promotion and tenure and for post-tenure review as described in the Colorado State University </w:t>
      </w:r>
      <w:r w:rsidRPr="00A44D34">
        <w:rPr>
          <w:rFonts w:ascii="Times New Roman" w:eastAsia="Times New Roman" w:hAnsi="Times New Roman" w:cs="Times New Roman"/>
          <w:i/>
          <w:sz w:val="24"/>
          <w:szCs w:val="24"/>
        </w:rPr>
        <w:t>Academic Faculty and Administrative Professional Manual.</w:t>
      </w:r>
    </w:p>
    <w:p w14:paraId="44E2CC06" w14:textId="77777777" w:rsidR="00A44D34" w:rsidRPr="00A44D34" w:rsidRDefault="00A44D34" w:rsidP="00A44D34">
      <w:pPr>
        <w:spacing w:after="0" w:line="240" w:lineRule="auto"/>
        <w:rPr>
          <w:rFonts w:ascii="Times New Roman" w:eastAsia="Times New Roman" w:hAnsi="Times New Roman" w:cs="Times New Roman"/>
          <w:i/>
          <w:sz w:val="24"/>
          <w:szCs w:val="24"/>
        </w:rPr>
      </w:pPr>
    </w:p>
    <w:p w14:paraId="4BB9E349" w14:textId="77777777" w:rsidR="0097600F" w:rsidRDefault="00A44D34" w:rsidP="0097600F">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This agreement has the approval of the following:</w:t>
      </w:r>
    </w:p>
    <w:p w14:paraId="355150F2" w14:textId="77777777" w:rsidR="0097600F" w:rsidRDefault="0097600F" w:rsidP="0097600F">
      <w:pPr>
        <w:spacing w:after="0" w:line="240" w:lineRule="auto"/>
        <w:rPr>
          <w:rFonts w:ascii="Times New Roman" w:eastAsia="Times New Roman" w:hAnsi="Times New Roman" w:cs="Times New Roman"/>
          <w:sz w:val="24"/>
          <w:szCs w:val="24"/>
        </w:rPr>
      </w:pPr>
    </w:p>
    <w:p w14:paraId="0B9B1D33" w14:textId="77777777" w:rsidR="00A44D34" w:rsidRPr="00A44D34" w:rsidRDefault="00B92619" w:rsidP="00976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___________________________________</w:t>
      </w:r>
      <w:r w:rsidR="00A44D34" w:rsidRPr="00A44D34">
        <w:rPr>
          <w:rFonts w:ascii="Times New Roman" w:eastAsia="Times New Roman" w:hAnsi="Times New Roman" w:cs="Times New Roman"/>
          <w:sz w:val="24"/>
          <w:szCs w:val="24"/>
        </w:rPr>
        <w:tab/>
      </w:r>
    </w:p>
    <w:p w14:paraId="58BBD35D"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Faculty Member / Date</w:t>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t>Faculty Member’s Department Chair</w:t>
      </w:r>
      <w:r w:rsidR="00B92619">
        <w:rPr>
          <w:rFonts w:ascii="Times New Roman" w:eastAsia="Times New Roman" w:hAnsi="Times New Roman" w:cs="Times New Roman"/>
          <w:sz w:val="24"/>
          <w:szCs w:val="24"/>
        </w:rPr>
        <w:t xml:space="preserve"> / Date</w:t>
      </w:r>
      <w:r>
        <w:rPr>
          <w:rFonts w:ascii="Times New Roman" w:eastAsia="Times New Roman" w:hAnsi="Times New Roman" w:cs="Times New Roman"/>
          <w:sz w:val="24"/>
          <w:szCs w:val="24"/>
        </w:rPr>
        <w:t xml:space="preserve"> </w:t>
      </w:r>
    </w:p>
    <w:p w14:paraId="38A88C93"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3525AB8F" w14:textId="77777777" w:rsidR="00A44D34" w:rsidRPr="00A44D34" w:rsidRDefault="00A44D34" w:rsidP="00A44D34">
      <w:pPr>
        <w:spacing w:after="0" w:line="240" w:lineRule="auto"/>
        <w:rPr>
          <w:rFonts w:ascii="Times New Roman" w:eastAsia="Times New Roman" w:hAnsi="Times New Roman" w:cs="Times New Roman"/>
          <w:sz w:val="24"/>
          <w:szCs w:val="24"/>
        </w:rPr>
      </w:pPr>
    </w:p>
    <w:p w14:paraId="013363B8" w14:textId="77777777" w:rsidR="00A44D34" w:rsidRPr="00A44D34" w:rsidRDefault="00A44D34" w:rsidP="00A44D34">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r>
      <w:r w:rsidRPr="00A44D34">
        <w:rPr>
          <w:rFonts w:ascii="Times New Roman" w:eastAsia="Times New Roman" w:hAnsi="Times New Roman" w:cs="Times New Roman"/>
          <w:sz w:val="24"/>
          <w:szCs w:val="24"/>
          <w:u w:val="single"/>
        </w:rPr>
        <w:tab/>
        <w:t>_________</w:t>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B92619">
        <w:rPr>
          <w:rFonts w:ascii="Times New Roman" w:eastAsia="Times New Roman" w:hAnsi="Times New Roman" w:cs="Times New Roman"/>
          <w:sz w:val="24"/>
          <w:szCs w:val="24"/>
          <w:u w:val="single"/>
        </w:rPr>
        <w:t>_________________</w:t>
      </w:r>
      <w:r w:rsidRPr="00A44D34">
        <w:rPr>
          <w:rFonts w:ascii="Times New Roman" w:eastAsia="Times New Roman" w:hAnsi="Times New Roman" w:cs="Times New Roman"/>
          <w:sz w:val="24"/>
          <w:szCs w:val="24"/>
        </w:rPr>
        <w:tab/>
      </w:r>
    </w:p>
    <w:p w14:paraId="2B854A5C" w14:textId="77777777" w:rsidR="00BE7AAC" w:rsidRPr="00B92619" w:rsidRDefault="00A44D34" w:rsidP="00B92619">
      <w:pPr>
        <w:spacing w:after="0" w:line="240" w:lineRule="auto"/>
        <w:rPr>
          <w:rFonts w:ascii="Times New Roman" w:eastAsia="Times New Roman" w:hAnsi="Times New Roman" w:cs="Times New Roman"/>
          <w:sz w:val="24"/>
          <w:szCs w:val="24"/>
        </w:rPr>
      </w:pPr>
      <w:r w:rsidRPr="00A44D34">
        <w:rPr>
          <w:rFonts w:ascii="Times New Roman" w:eastAsia="Times New Roman" w:hAnsi="Times New Roman" w:cs="Times New Roman"/>
          <w:sz w:val="24"/>
          <w:szCs w:val="24"/>
        </w:rPr>
        <w:t>Faculty Member’s Dean / Date</w:t>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r>
      <w:r w:rsidRPr="00A44D34">
        <w:rPr>
          <w:rFonts w:ascii="Times New Roman" w:eastAsia="Times New Roman" w:hAnsi="Times New Roman" w:cs="Times New Roman"/>
          <w:sz w:val="24"/>
          <w:szCs w:val="24"/>
        </w:rPr>
        <w:tab/>
        <w:t>Director, CSU GDPPH / Date</w:t>
      </w:r>
    </w:p>
    <w:sectPr w:rsidR="00BE7AAC" w:rsidRPr="00B92619" w:rsidSect="00B92619">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9CB"/>
    <w:multiLevelType w:val="hybridMultilevel"/>
    <w:tmpl w:val="DCB8FDF2"/>
    <w:lvl w:ilvl="0" w:tplc="7B90B9A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BB3957"/>
    <w:multiLevelType w:val="hybridMultilevel"/>
    <w:tmpl w:val="0FE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A133B"/>
    <w:multiLevelType w:val="hybridMultilevel"/>
    <w:tmpl w:val="2FECC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AC"/>
    <w:rsid w:val="002928A8"/>
    <w:rsid w:val="002C59BC"/>
    <w:rsid w:val="00475782"/>
    <w:rsid w:val="005A01C7"/>
    <w:rsid w:val="006832BD"/>
    <w:rsid w:val="006B3B58"/>
    <w:rsid w:val="006E6306"/>
    <w:rsid w:val="007F159F"/>
    <w:rsid w:val="008B623C"/>
    <w:rsid w:val="00944572"/>
    <w:rsid w:val="0097600F"/>
    <w:rsid w:val="00A44D34"/>
    <w:rsid w:val="00B06B9E"/>
    <w:rsid w:val="00B92619"/>
    <w:rsid w:val="00BE7AAC"/>
    <w:rsid w:val="00CC5A39"/>
    <w:rsid w:val="00F3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0594"/>
  <w15:docId w15:val="{F114979A-F07E-4FD4-9C92-326D2F53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A8"/>
    <w:pPr>
      <w:ind w:left="720"/>
      <w:contextualSpacing/>
    </w:pPr>
  </w:style>
  <w:style w:type="character" w:styleId="Hyperlink">
    <w:name w:val="Hyperlink"/>
    <w:basedOn w:val="DefaultParagraphFont"/>
    <w:uiPriority w:val="99"/>
    <w:unhideWhenUsed/>
    <w:rsid w:val="002C5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y.nelson@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CICRC</dc:creator>
  <cp:lastModifiedBy>Doniger,Lily</cp:lastModifiedBy>
  <cp:revision>3</cp:revision>
  <dcterms:created xsi:type="dcterms:W3CDTF">2021-10-12T01:16:00Z</dcterms:created>
  <dcterms:modified xsi:type="dcterms:W3CDTF">2021-10-12T01:17:00Z</dcterms:modified>
</cp:coreProperties>
</file>